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5" w:rsidRPr="00257725" w:rsidRDefault="00A63BE5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İlçesi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KARESİ</w:t>
      </w:r>
      <w:r w:rsidR="00DF1E9D" w:rsidRPr="0025772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Pr="00257725" w:rsidRDefault="00DF1E9D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Adı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  <w:t>:</w:t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BALIKESİR ANADOLU İMAM HATİP LİSESİ</w:t>
      </w:r>
    </w:p>
    <w:p w:rsidR="00313FD3" w:rsidRPr="00257725" w:rsidRDefault="00313FD3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ÇALIŞMA RAPORU</w:t>
      </w:r>
    </w:p>
    <w:p w:rsidR="00A63BE5" w:rsidRPr="00257725" w:rsidRDefault="004C6390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b/>
          <w:sz w:val="18"/>
          <w:szCs w:val="18"/>
        </w:rPr>
        <w:t>Proje Tabanlı Çalışmalar</w:t>
      </w:r>
      <w:r w:rsidR="00641360" w:rsidRPr="00257725">
        <w:rPr>
          <w:b/>
          <w:sz w:val="18"/>
          <w:szCs w:val="18"/>
        </w:rPr>
        <w:t xml:space="preserve"> </w:t>
      </w:r>
      <w:r w:rsidR="00BA6985">
        <w:rPr>
          <w:b/>
          <w:sz w:val="18"/>
          <w:szCs w:val="18"/>
        </w:rPr>
        <w:t>Kasım</w:t>
      </w:r>
      <w:r w:rsidR="0083650B">
        <w:rPr>
          <w:b/>
          <w:sz w:val="18"/>
          <w:szCs w:val="18"/>
        </w:rPr>
        <w:t xml:space="preserve"> </w:t>
      </w:r>
      <w:r w:rsidR="00641360" w:rsidRPr="00257725">
        <w:rPr>
          <w:b/>
          <w:sz w:val="18"/>
          <w:szCs w:val="18"/>
        </w:rPr>
        <w:t>Ayı Raporu</w:t>
      </w:r>
    </w:p>
    <w:tbl>
      <w:tblPr>
        <w:tblStyle w:val="TabloKlavuzu"/>
        <w:tblW w:w="16391" w:type="dxa"/>
        <w:jc w:val="center"/>
        <w:tblLook w:val="04A0" w:firstRow="1" w:lastRow="0" w:firstColumn="1" w:lastColumn="0" w:noHBand="0" w:noVBand="1"/>
      </w:tblPr>
      <w:tblGrid>
        <w:gridCol w:w="3681"/>
        <w:gridCol w:w="3892"/>
        <w:gridCol w:w="3402"/>
        <w:gridCol w:w="3626"/>
        <w:gridCol w:w="1790"/>
      </w:tblGrid>
      <w:tr w:rsidR="009E0742" w:rsidRPr="00257725" w:rsidTr="00571999">
        <w:trPr>
          <w:jc w:val="center"/>
        </w:trPr>
        <w:tc>
          <w:tcPr>
            <w:tcW w:w="3681" w:type="dxa"/>
            <w:vAlign w:val="center"/>
          </w:tcPr>
          <w:p w:rsidR="009E0742" w:rsidRPr="00257725" w:rsidRDefault="006E3F4E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BAŞARIYI İZLEME VE GELİŞTİRME(BİGEP) PROJESİNİN</w:t>
            </w:r>
            <w:r w:rsidR="009E0742"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İLGİLİ MADDESİ</w:t>
            </w:r>
          </w:p>
        </w:tc>
        <w:tc>
          <w:tcPr>
            <w:tcW w:w="3892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ÇALIŞMALAR</w:t>
            </w:r>
          </w:p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(Özet olarak belirtilecektir.)</w:t>
            </w:r>
          </w:p>
        </w:tc>
        <w:tc>
          <w:tcPr>
            <w:tcW w:w="3402" w:type="dxa"/>
            <w:vAlign w:val="center"/>
          </w:tcPr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YÖNETİCİ/ÖĞRETMEN</w:t>
            </w:r>
          </w:p>
        </w:tc>
        <w:tc>
          <w:tcPr>
            <w:tcW w:w="3626" w:type="dxa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ÇALIŞMARA AİT GÖRSEL, BELGE VB. YER ALDIĞI OKUL İNTERNET SİTESİ BAĞLANTI ADRESİ</w:t>
            </w:r>
          </w:p>
        </w:tc>
        <w:tc>
          <w:tcPr>
            <w:tcW w:w="1790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ÇALIŞMANIN TARİHİ</w:t>
            </w:r>
          </w:p>
        </w:tc>
      </w:tr>
      <w:tr w:rsidR="009E0742" w:rsidRPr="00257725" w:rsidTr="00571999">
        <w:trPr>
          <w:trHeight w:val="899"/>
          <w:jc w:val="center"/>
        </w:trPr>
        <w:tc>
          <w:tcPr>
            <w:tcW w:w="3681" w:type="dxa"/>
          </w:tcPr>
          <w:p w:rsidR="00571999" w:rsidRPr="00257725" w:rsidRDefault="00571999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999" w:rsidRPr="00257725" w:rsidRDefault="00571999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556B88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2.2.İl Millî Eğitim Müdürlüğü, İlçe Millî Eğitim Müdürlükleri ile okul/kurumlar tarafından her eğitim öğretim yılında proje programları (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+, 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, TÜBİTAK, ulusal ve uluslararası projeler) hakkında yüz yüze/çevrimiçi bilgilendirme toplantıları, 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çalıştaylar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 ve eğitimler düzenlenir.</w:t>
            </w: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2.2.İl Millî Eğitim Müdürlüğü, İlçe Millî Eğitim Müdürlükleri ile okul/kurumlar tarafından her eğitim öğretim yılında proje programları (</w:t>
            </w:r>
            <w:proofErr w:type="spell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+, </w:t>
            </w:r>
            <w:proofErr w:type="spell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, TÜBİTAK, ulusal ve uluslararası projeler) hakkında yüz yüze/çevrimiçi bilgilendirme toplantıları, çalıştaylar ve eğitimler düzenlenir.</w:t>
            </w:r>
          </w:p>
          <w:p w:rsidR="005B4D91" w:rsidRPr="00257725" w:rsidRDefault="005B4D91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</w:tcPr>
          <w:p w:rsidR="001259F5" w:rsidRDefault="001259F5" w:rsidP="001259F5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9F5" w:rsidRDefault="001259F5" w:rsidP="001259F5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Adı: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twinningonline</w:t>
            </w:r>
            <w:proofErr w:type="spellEnd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Eğitimleri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İçeriği: 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http://etwinningonline.eba.gov.tr/courses/tr-egitimler/ üzerinden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nin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elirtilen kursları tamamlanmıştır.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Amacı: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Bilgi ve İletişim Teknolojileri alanındaki hızlı gelişmeler Avrupa’daki okullar ile ülkemizdeki okullar arsındaki işbirliği ve paylaşımın önemini daha da artırmıştır. Öğretmenlerin mesleki alanlarındaki gelişimlerine katkı sunmak, </w:t>
            </w:r>
            <w:proofErr w:type="spell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ülkelerinde yapılan çalışmalardan haberdar olmak ve başarılı projeler hakkında bilgi edinmek günümüzün eğitim dünyasında vazgeçilmez unsur olmuştur.  Bu kapsamda;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1. Okulumuz idarecileri ve </w:t>
            </w:r>
            <w:proofErr w:type="gram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öğretmenlerinin  </w:t>
            </w:r>
            <w:proofErr w:type="spell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proofErr w:type="gramEnd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dünyasını tanımalarını sağlamak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2.Mesleki gelişimlerine katkı sunmak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3. Başarılı projeler hazırlayabilmelerine katkı sunmak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Hedef Kitlesi: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Balıkesir Anadolu İmam Hatip Lisesinde görevli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Uygulanışı ve İşleyişi: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        Projenin uygulanabilmesi için okulumuzdaki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</w:p>
          <w:p w:rsidR="00556B88" w:rsidRPr="00117165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öğretmenlerinin</w:t>
            </w:r>
            <w:proofErr w:type="gramEnd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temasa geçildi. Kursların http://etwinningonline.eba.gov.tr/courses/tr-egitimler/ üzerinden aşağıda belirtilen zamanla doğrultusunda tamamlanması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sağlandı.</w:t>
            </w:r>
          </w:p>
          <w:p w:rsidR="00556B88" w:rsidRPr="00117165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•TEMEL </w:t>
            </w:r>
            <w:proofErr w:type="spell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BİLGİLERİ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  <w:proofErr w:type="gramEnd"/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Pr="00257725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244A1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877E7" w:rsidRPr="00257725" w:rsidRDefault="00A21F7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</w:t>
            </w:r>
          </w:p>
          <w:p w:rsidR="001259F5" w:rsidRDefault="00A21F7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17134"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1259F5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017134"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21F78"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A21F78" w:rsidRPr="00257725" w:rsidRDefault="00A21F78" w:rsidP="00A21F7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A21F78" w:rsidRPr="00257725" w:rsidRDefault="00A21F78" w:rsidP="00A21F7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A21F78" w:rsidRPr="00257725" w:rsidRDefault="00A21F78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9E0742" w:rsidRPr="00257725" w:rsidRDefault="00A21F78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5B4D91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5B4D91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244A1F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A5C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B4D91"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5B4D91" w:rsidRPr="00257725" w:rsidRDefault="005B4D91" w:rsidP="005B4D9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5B4D91" w:rsidRPr="00257725" w:rsidRDefault="005B4D91" w:rsidP="005B4D9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352E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352E0B" w:rsidRPr="00257725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</w:tc>
        <w:tc>
          <w:tcPr>
            <w:tcW w:w="3626" w:type="dxa"/>
          </w:tcPr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hyperlink r:id="rId7" w:history="1">
              <w:r w:rsidR="005B4D91" w:rsidRPr="00257725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http://balikesirihl.meb.k12.tr/</w:t>
              </w:r>
            </w:hyperlink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http://balikesirihl.meb.k12.tr/</w:t>
            </w: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AC724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01/11/2021</w:t>
            </w:r>
            <w:proofErr w:type="gramEnd"/>
          </w:p>
          <w:p w:rsidR="005B4D91" w:rsidRPr="00257725" w:rsidRDefault="00AC724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30/11/2021</w:t>
            </w:r>
            <w:proofErr w:type="gramEnd"/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242" w:rsidRPr="00257725" w:rsidRDefault="00AC7242" w:rsidP="00AC724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01/11/2021</w:t>
            </w:r>
            <w:proofErr w:type="gramEnd"/>
          </w:p>
          <w:p w:rsidR="00AC7242" w:rsidRPr="00257725" w:rsidRDefault="00AC7242" w:rsidP="00AC724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30/11/2021</w:t>
            </w:r>
            <w:proofErr w:type="gramEnd"/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A313F" w:rsidRPr="005B4D91" w:rsidRDefault="006A313F" w:rsidP="006A313F">
      <w:pPr>
        <w:rPr>
          <w:rFonts w:ascii="Times New Roman" w:hAnsi="Times New Roman" w:cs="Times New Roman"/>
        </w:rPr>
      </w:pPr>
    </w:p>
    <w:sectPr w:rsidR="006A313F" w:rsidRPr="005B4D91" w:rsidSect="0057199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35F2"/>
    <w:multiLevelType w:val="hybridMultilevel"/>
    <w:tmpl w:val="9EA6C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B6744"/>
    <w:multiLevelType w:val="multilevel"/>
    <w:tmpl w:val="C4DE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13F"/>
    <w:rsid w:val="00017134"/>
    <w:rsid w:val="000B6983"/>
    <w:rsid w:val="001220A1"/>
    <w:rsid w:val="001259F5"/>
    <w:rsid w:val="00171E59"/>
    <w:rsid w:val="001D79D2"/>
    <w:rsid w:val="00244A1F"/>
    <w:rsid w:val="00257725"/>
    <w:rsid w:val="00266511"/>
    <w:rsid w:val="002E0CC5"/>
    <w:rsid w:val="00313FD3"/>
    <w:rsid w:val="00352E0B"/>
    <w:rsid w:val="003D3254"/>
    <w:rsid w:val="00410994"/>
    <w:rsid w:val="004C6390"/>
    <w:rsid w:val="00553E72"/>
    <w:rsid w:val="00556B88"/>
    <w:rsid w:val="00571999"/>
    <w:rsid w:val="005B4D91"/>
    <w:rsid w:val="005B6FA9"/>
    <w:rsid w:val="00641360"/>
    <w:rsid w:val="006A313F"/>
    <w:rsid w:val="006E3F4E"/>
    <w:rsid w:val="00737828"/>
    <w:rsid w:val="00737A7C"/>
    <w:rsid w:val="007877E7"/>
    <w:rsid w:val="007C7DFB"/>
    <w:rsid w:val="0083650B"/>
    <w:rsid w:val="008561DF"/>
    <w:rsid w:val="008A5C3D"/>
    <w:rsid w:val="00944FD8"/>
    <w:rsid w:val="009E0742"/>
    <w:rsid w:val="009E41CB"/>
    <w:rsid w:val="00A21F78"/>
    <w:rsid w:val="00A63BE5"/>
    <w:rsid w:val="00A83BD2"/>
    <w:rsid w:val="00AC7242"/>
    <w:rsid w:val="00B43F82"/>
    <w:rsid w:val="00BA6985"/>
    <w:rsid w:val="00BC66D0"/>
    <w:rsid w:val="00DE1466"/>
    <w:rsid w:val="00D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7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B4D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ikesirihl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Asus</cp:lastModifiedBy>
  <cp:revision>23</cp:revision>
  <dcterms:created xsi:type="dcterms:W3CDTF">2020-12-28T20:21:00Z</dcterms:created>
  <dcterms:modified xsi:type="dcterms:W3CDTF">2021-11-28T17:39:00Z</dcterms:modified>
</cp:coreProperties>
</file>